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20" w:rsidRDefault="00C63420" w:rsidP="00C63420">
      <w:pPr>
        <w:spacing w:before="93" w:after="0" w:line="240" w:lineRule="auto"/>
        <w:ind w:left="4762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>
            <wp:extent cx="230505" cy="254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3420" w:rsidRDefault="00C63420" w:rsidP="00C63420">
      <w:pPr>
        <w:spacing w:after="0" w:line="199" w:lineRule="exact"/>
        <w:ind w:left="3695" w:right="3742"/>
        <w:jc w:val="center"/>
        <w:rPr>
          <w:rFonts w:ascii="Arial" w:eastAsia="Arial" w:hAnsi="Arial" w:cs="Arial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6365240</wp:posOffset>
            </wp:positionH>
            <wp:positionV relativeFrom="paragraph">
              <wp:posOffset>-13335</wp:posOffset>
            </wp:positionV>
            <wp:extent cx="597535" cy="59753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810260</wp:posOffset>
            </wp:positionH>
            <wp:positionV relativeFrom="paragraph">
              <wp:posOffset>-13335</wp:posOffset>
            </wp:positionV>
            <wp:extent cx="588010" cy="657225"/>
            <wp:effectExtent l="0" t="0" r="2540" b="9525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01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31F20"/>
          <w:sz w:val="19"/>
          <w:szCs w:val="19"/>
        </w:rPr>
        <w:t>РЕПУБЛИКА</w:t>
      </w:r>
      <w:r>
        <w:rPr>
          <w:rFonts w:ascii="Arial" w:eastAsia="Arial" w:hAnsi="Arial" w:cs="Arial"/>
          <w:color w:val="231F20"/>
          <w:spacing w:val="-12"/>
          <w:sz w:val="19"/>
          <w:szCs w:val="19"/>
        </w:rPr>
        <w:t xml:space="preserve"> </w:t>
      </w:r>
      <w:r>
        <w:rPr>
          <w:rFonts w:ascii="Arial" w:eastAsia="Arial" w:hAnsi="Arial" w:cs="Arial"/>
          <w:color w:val="231F20"/>
          <w:w w:val="99"/>
          <w:sz w:val="19"/>
          <w:szCs w:val="19"/>
        </w:rPr>
        <w:t>МАКЕДОНИЈА</w:t>
      </w:r>
    </w:p>
    <w:sdt>
      <w:sdtPr>
        <w:rPr>
          <w:rStyle w:val="Heading1Char"/>
        </w:rPr>
        <w:alias w:val="University"/>
        <w:tag w:val="University"/>
        <w:id w:val="1290632957"/>
        <w:placeholder>
          <w:docPart w:val="38A8781F42844831B05B166898A0B5A6"/>
        </w:placeholder>
        <w:dataBinding w:xpath="/root[1]/University[1]" w:storeItemID="{06851310-DA7D-4D52-9C39-A82E57AD7684}"/>
        <w:text/>
      </w:sdtPr>
      <w:sdtContent>
        <w:p w:rsidR="00C63420" w:rsidRDefault="0022614A" w:rsidP="00C63420">
          <w:pPr>
            <w:spacing w:after="0" w:line="216" w:lineRule="exact"/>
            <w:ind w:left="2528" w:right="2558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1Char"/>
            </w:rPr>
            <w:t>Универзитет “Св. Климент Охридски”- Битола</w:t>
          </w:r>
        </w:p>
      </w:sdtContent>
    </w:sdt>
    <w:sdt>
      <w:sdtPr>
        <w:rPr>
          <w:rStyle w:val="Heading2Char"/>
        </w:rPr>
        <w:alias w:val="Faculty"/>
        <w:tag w:val="Faculty"/>
        <w:id w:val="902098813"/>
        <w:placeholder>
          <w:docPart w:val="E4CE7980852D48A3AF2C8A70AC88E6E7"/>
        </w:placeholder>
        <w:dataBinding w:xpath="/root[1]/Faculty[1]" w:storeItemID="{06851310-DA7D-4D52-9C39-A82E57AD7684}"/>
        <w:text/>
      </w:sdtPr>
      <w:sdtContent>
        <w:p w:rsidR="00C63420" w:rsidRDefault="0022614A" w:rsidP="00C63420">
          <w:pPr>
            <w:spacing w:after="0" w:line="216" w:lineRule="exact"/>
            <w:ind w:left="3074" w:right="3127"/>
            <w:jc w:val="center"/>
            <w:rPr>
              <w:rFonts w:ascii="Arial" w:eastAsia="Arial" w:hAnsi="Arial" w:cs="Arial"/>
              <w:sz w:val="19"/>
              <w:szCs w:val="19"/>
            </w:rPr>
          </w:pPr>
          <w:r>
            <w:rPr>
              <w:rStyle w:val="Heading2Char"/>
            </w:rPr>
            <w:t>ВИСОКА МЕДИЦИНСКА ШКОЛА - БИТОЛА</w:t>
          </w:r>
        </w:p>
      </w:sdtContent>
    </w:sdt>
    <w:sdt>
      <w:sdtPr>
        <w:rPr>
          <w:rFonts w:ascii="Arial" w:eastAsia="Arial" w:hAnsi="Arial" w:cs="Arial"/>
          <w:b/>
          <w:bCs/>
          <w:color w:val="484749"/>
          <w:position w:val="-1"/>
          <w:sz w:val="15"/>
          <w:szCs w:val="15"/>
        </w:rPr>
        <w:alias w:val="Address"/>
        <w:tag w:val="Address"/>
        <w:id w:val="852076597"/>
        <w:placeholder>
          <w:docPart w:val="4DF9ACF971CE4303B723CCC0C81CB41D"/>
        </w:placeholder>
        <w:dataBinding w:xpath="/root[1]/Address[1]" w:storeItemID="{06851310-DA7D-4D52-9C39-A82E57AD7684}"/>
        <w:text/>
      </w:sdtPr>
      <w:sdtContent>
        <w:p w:rsidR="00C63420" w:rsidRDefault="0022614A" w:rsidP="00C63420">
          <w:pPr>
            <w:spacing w:before="37" w:after="0" w:line="169" w:lineRule="exact"/>
            <w:ind w:left="2870" w:right="2892"/>
            <w:jc w:val="center"/>
            <w:rPr>
              <w:rFonts w:ascii="Arial" w:eastAsia="Arial" w:hAnsi="Arial" w:cs="Arial"/>
              <w:sz w:val="15"/>
              <w:szCs w:val="15"/>
            </w:rPr>
          </w:pPr>
          <w:r>
            <w:rPr>
              <w:rFonts w:ascii="Arial" w:eastAsia="Arial" w:hAnsi="Arial" w:cs="Arial"/>
              <w:b/>
              <w:bCs/>
              <w:color w:val="484749"/>
              <w:position w:val="-1"/>
              <w:sz w:val="15"/>
              <w:szCs w:val="15"/>
            </w:rPr>
            <w:t>„Партизанска“ б.б. - Битола</w:t>
          </w:r>
        </w:p>
      </w:sdtContent>
    </w:sdt>
    <w:p w:rsidR="00C63420" w:rsidRDefault="00C63420" w:rsidP="00C63420">
      <w:pPr>
        <w:spacing w:before="4" w:after="0" w:line="280" w:lineRule="exac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p w:rsidR="00C63420" w:rsidRDefault="00C63420" w:rsidP="00C63420">
      <w:pPr>
        <w:spacing w:after="0" w:line="200" w:lineRule="exact"/>
        <w:rPr>
          <w:sz w:val="20"/>
          <w:szCs w:val="20"/>
        </w:rPr>
      </w:pPr>
    </w:p>
    <w:sdt>
      <w:sdtPr>
        <w:rPr>
          <w:rStyle w:val="Heading1Char"/>
        </w:rPr>
        <w:alias w:val="RangLists"/>
        <w:tag w:val="RangLists"/>
        <w:id w:val="-402055970"/>
        <w:placeholder>
          <w:docPart w:val="DefaultPlaceholder_1082065158"/>
        </w:placeholder>
        <w:dataBinding w:xpath="/root[1]/RangLists[1]" w:storeItemID="{06851310-DA7D-4D52-9C39-A82E57AD7684}"/>
        <w:text/>
      </w:sdtPr>
      <w:sdtContent>
        <w:p w:rsidR="00C76558" w:rsidRDefault="0022614A" w:rsidP="00C63420">
          <w:pPr>
            <w:spacing w:after="0" w:line="200" w:lineRule="exact"/>
            <w:jc w:val="center"/>
            <w:rPr>
              <w:rStyle w:val="Heading1Char"/>
              <w:lang w:val="mk-MK"/>
            </w:rPr>
          </w:pPr>
          <w:r>
            <w:rPr>
              <w:rStyle w:val="Heading1Char"/>
            </w:rPr>
            <w:t>Прелиминарна ранг листа - втор уписен рок-Студиска програма за општа медицинска сестра - Приватна квота</w:t>
          </w:r>
        </w:p>
      </w:sdtContent>
    </w:sdt>
    <w:p w:rsidR="00C63420" w:rsidRDefault="00C63420" w:rsidP="00AD5250">
      <w:pPr>
        <w:spacing w:after="0"/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val="mk-MK"/>
        </w:rPr>
      </w:pPr>
    </w:p>
    <w:tbl>
      <w:tblPr>
        <w:tblW w:w="5000" w:type="pct"/>
        <w:tblBorders>
          <w:top w:val="single" w:sz="1" w:space="0" w:color="auto"/>
          <w:left w:val="single" w:sz="1" w:space="0" w:color="auto"/>
          <w:bottom w:val="single" w:sz="1" w:space="0" w:color="auto"/>
          <w:right w:val="single" w:sz="1" w:space="0" w:color="auto"/>
          <w:insideH w:val="single" w:sz="1" w:space="0" w:color="auto"/>
          <w:insideV w:val="single" w:sz="1" w:space="0" w:color="auto"/>
        </w:tblBorders>
        <w:tblLook w:val="04A0"/>
      </w:tblPr>
      <w:tblGrid>
        <w:gridCol w:w="675"/>
        <w:gridCol w:w="663"/>
        <w:gridCol w:w="3422"/>
        <w:gridCol w:w="3422"/>
        <w:gridCol w:w="1153"/>
        <w:gridCol w:w="861"/>
      </w:tblGrid>
      <w:tr w:rsidR="0022614A" w:rsidTr="00B553CB">
        <w:tc>
          <w:tcPr>
            <w:tcW w:w="331" w:type="pct"/>
          </w:tcPr>
          <w:p w:rsidR="0022614A" w:rsidRDefault="0022614A" w:rsidP="00AD5250">
            <w:pPr>
              <w:spacing w:after="0"/>
              <w:jc w:val="both"/>
            </w:pPr>
            <w:bookmarkStart w:id="0" w:name="_GoBack"/>
            <w:bookmarkEnd w:id="0"/>
            <w:r>
              <w:t>Р.Бр.</w:t>
            </w:r>
          </w:p>
        </w:tc>
        <w:tc>
          <w:tcPr>
            <w:tcW w:w="325" w:type="pct"/>
          </w:tcPr>
          <w:p w:rsidR="0022614A" w:rsidRDefault="0022614A">
            <w:r>
              <w:t>ИД</w:t>
            </w:r>
          </w:p>
        </w:tc>
        <w:tc>
          <w:tcPr>
            <w:tcW w:w="1678" w:type="pct"/>
          </w:tcPr>
          <w:p w:rsidR="0022614A" w:rsidRDefault="0022614A">
            <w:r>
              <w:t>Име</w:t>
            </w:r>
          </w:p>
        </w:tc>
        <w:tc>
          <w:tcPr>
            <w:tcW w:w="1678" w:type="pct"/>
          </w:tcPr>
          <w:p w:rsidR="0022614A" w:rsidRDefault="0022614A">
            <w:r>
              <w:t>Презиме</w:t>
            </w:r>
          </w:p>
        </w:tc>
        <w:tc>
          <w:tcPr>
            <w:tcW w:w="565" w:type="pct"/>
          </w:tcPr>
          <w:p w:rsidR="0022614A" w:rsidRPr="0022614A" w:rsidRDefault="0022614A">
            <w:pPr>
              <w:rPr>
                <w:lang w:val="mk-MK"/>
              </w:rPr>
            </w:pPr>
            <w:r>
              <w:rPr>
                <w:lang w:val="mk-MK"/>
              </w:rPr>
              <w:t>матура</w:t>
            </w:r>
          </w:p>
        </w:tc>
        <w:tc>
          <w:tcPr>
            <w:tcW w:w="422" w:type="pct"/>
          </w:tcPr>
          <w:p w:rsidR="0022614A" w:rsidRDefault="0022614A">
            <w:r>
              <w:t>Поени</w:t>
            </w:r>
          </w:p>
        </w:tc>
      </w:tr>
      <w:tr w:rsidR="00B553CB" w:rsidTr="00B553CB">
        <w:tc>
          <w:tcPr>
            <w:tcW w:w="331" w:type="pct"/>
          </w:tcPr>
          <w:p w:rsidR="00B553CB" w:rsidRDefault="00B553CB">
            <w:r>
              <w:t>1</w:t>
            </w:r>
          </w:p>
        </w:tc>
        <w:tc>
          <w:tcPr>
            <w:tcW w:w="325" w:type="pct"/>
          </w:tcPr>
          <w:p w:rsidR="00B553CB" w:rsidRDefault="00B553CB" w:rsidP="00E93622">
            <w:r>
              <w:t>2150</w:t>
            </w:r>
          </w:p>
        </w:tc>
        <w:tc>
          <w:tcPr>
            <w:tcW w:w="1678" w:type="pct"/>
          </w:tcPr>
          <w:p w:rsidR="00B553CB" w:rsidRDefault="00B553CB" w:rsidP="00E93622">
            <w:r>
              <w:t>Радица</w:t>
            </w:r>
          </w:p>
        </w:tc>
        <w:tc>
          <w:tcPr>
            <w:tcW w:w="1678" w:type="pct"/>
          </w:tcPr>
          <w:p w:rsidR="00B553CB" w:rsidRDefault="00B553CB" w:rsidP="00E93622">
            <w:r>
              <w:t>Волчева</w:t>
            </w:r>
          </w:p>
        </w:tc>
        <w:tc>
          <w:tcPr>
            <w:tcW w:w="565" w:type="pct"/>
          </w:tcPr>
          <w:p w:rsidR="00B553CB" w:rsidRPr="00570AC7" w:rsidRDefault="00B553CB" w:rsidP="00E93622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B553CB" w:rsidRDefault="00B553CB" w:rsidP="00E93622">
            <w:r>
              <w:t>56,96</w:t>
            </w:r>
          </w:p>
        </w:tc>
      </w:tr>
      <w:tr w:rsidR="00B553CB" w:rsidTr="00B553CB">
        <w:tc>
          <w:tcPr>
            <w:tcW w:w="331" w:type="pct"/>
          </w:tcPr>
          <w:p w:rsidR="00B553CB" w:rsidRDefault="00B553CB">
            <w:r>
              <w:t>2</w:t>
            </w:r>
          </w:p>
        </w:tc>
        <w:tc>
          <w:tcPr>
            <w:tcW w:w="325" w:type="pct"/>
          </w:tcPr>
          <w:p w:rsidR="00B553CB" w:rsidRDefault="00B553CB" w:rsidP="00E93622">
            <w:r>
              <w:t>2195</w:t>
            </w:r>
          </w:p>
        </w:tc>
        <w:tc>
          <w:tcPr>
            <w:tcW w:w="1678" w:type="pct"/>
          </w:tcPr>
          <w:p w:rsidR="00B553CB" w:rsidRDefault="00B553CB" w:rsidP="00E93622">
            <w:r>
              <w:t>Христина</w:t>
            </w:r>
          </w:p>
        </w:tc>
        <w:tc>
          <w:tcPr>
            <w:tcW w:w="1678" w:type="pct"/>
          </w:tcPr>
          <w:p w:rsidR="00B553CB" w:rsidRDefault="00B553CB" w:rsidP="00E93622">
            <w:r>
              <w:t>Поповска</w:t>
            </w:r>
          </w:p>
        </w:tc>
        <w:tc>
          <w:tcPr>
            <w:tcW w:w="565" w:type="pct"/>
          </w:tcPr>
          <w:p w:rsidR="00B553CB" w:rsidRPr="0022614A" w:rsidRDefault="00B553CB" w:rsidP="00E93622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B553CB" w:rsidRDefault="00B553CB" w:rsidP="00E93622">
            <w:r>
              <w:t>50,16</w:t>
            </w:r>
          </w:p>
        </w:tc>
      </w:tr>
      <w:tr w:rsidR="00B553CB" w:rsidTr="00B553CB">
        <w:tc>
          <w:tcPr>
            <w:tcW w:w="331" w:type="pct"/>
          </w:tcPr>
          <w:p w:rsidR="00B553CB" w:rsidRDefault="00B553CB">
            <w:r>
              <w:t>3</w:t>
            </w:r>
          </w:p>
        </w:tc>
        <w:tc>
          <w:tcPr>
            <w:tcW w:w="325" w:type="pct"/>
          </w:tcPr>
          <w:p w:rsidR="00B553CB" w:rsidRDefault="00B553CB" w:rsidP="00E93622">
            <w:r>
              <w:t>2028</w:t>
            </w:r>
          </w:p>
        </w:tc>
        <w:tc>
          <w:tcPr>
            <w:tcW w:w="1678" w:type="pct"/>
          </w:tcPr>
          <w:p w:rsidR="00B553CB" w:rsidRDefault="00B553CB" w:rsidP="00E93622">
            <w:r>
              <w:t>Славица</w:t>
            </w:r>
          </w:p>
        </w:tc>
        <w:tc>
          <w:tcPr>
            <w:tcW w:w="1678" w:type="pct"/>
          </w:tcPr>
          <w:p w:rsidR="00B553CB" w:rsidRDefault="00B553CB" w:rsidP="00E93622">
            <w:r>
              <w:t>Ристеска</w:t>
            </w:r>
          </w:p>
        </w:tc>
        <w:tc>
          <w:tcPr>
            <w:tcW w:w="565" w:type="pct"/>
          </w:tcPr>
          <w:p w:rsidR="00B553CB" w:rsidRPr="0022614A" w:rsidRDefault="00B553CB" w:rsidP="00E93622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B553CB" w:rsidRDefault="00B553CB" w:rsidP="00E93622">
            <w:r>
              <w:t>48,57</w:t>
            </w:r>
          </w:p>
        </w:tc>
      </w:tr>
      <w:tr w:rsidR="00B553CB" w:rsidTr="00B553CB">
        <w:tc>
          <w:tcPr>
            <w:tcW w:w="331" w:type="pct"/>
          </w:tcPr>
          <w:p w:rsidR="00B553CB" w:rsidRDefault="00B553CB">
            <w:r>
              <w:t>4</w:t>
            </w:r>
          </w:p>
        </w:tc>
        <w:tc>
          <w:tcPr>
            <w:tcW w:w="325" w:type="pct"/>
          </w:tcPr>
          <w:p w:rsidR="00B553CB" w:rsidRDefault="00B553CB">
            <w:r>
              <w:t>2326</w:t>
            </w:r>
          </w:p>
        </w:tc>
        <w:tc>
          <w:tcPr>
            <w:tcW w:w="1678" w:type="pct"/>
          </w:tcPr>
          <w:p w:rsidR="00B553CB" w:rsidRDefault="00B553CB">
            <w:r>
              <w:t>Антонио</w:t>
            </w:r>
          </w:p>
        </w:tc>
        <w:tc>
          <w:tcPr>
            <w:tcW w:w="1678" w:type="pct"/>
          </w:tcPr>
          <w:p w:rsidR="00B553CB" w:rsidRDefault="00B553CB">
            <w:r>
              <w:t>Милановски</w:t>
            </w:r>
          </w:p>
        </w:tc>
        <w:tc>
          <w:tcPr>
            <w:tcW w:w="565" w:type="pct"/>
          </w:tcPr>
          <w:p w:rsidR="00B553CB" w:rsidRPr="0022614A" w:rsidRDefault="00B553CB">
            <w:pPr>
              <w:rPr>
                <w:lang w:val="mk-MK"/>
              </w:rPr>
            </w:pPr>
            <w:r>
              <w:rPr>
                <w:lang w:val="mk-MK"/>
              </w:rPr>
              <w:t>училишна</w:t>
            </w:r>
          </w:p>
        </w:tc>
        <w:tc>
          <w:tcPr>
            <w:tcW w:w="422" w:type="pct"/>
          </w:tcPr>
          <w:p w:rsidR="00B553CB" w:rsidRDefault="00B553CB">
            <w:r>
              <w:t>42,08</w:t>
            </w:r>
          </w:p>
        </w:tc>
      </w:tr>
    </w:tbl>
    <w:p w:rsidR="00C63420" w:rsidRDefault="00C63420" w:rsidP="00AD5250">
      <w:pPr>
        <w:spacing w:after="0"/>
        <w:jc w:val="both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p w:rsidR="00AD5250" w:rsidRPr="00AD5250" w:rsidRDefault="00AD5250" w:rsidP="00C63420">
      <w:pPr>
        <w:spacing w:after="0" w:line="360" w:lineRule="auto"/>
        <w:jc w:val="center"/>
        <w:rPr>
          <w:rFonts w:eastAsiaTheme="majorEastAsia" w:cstheme="minorHAnsi"/>
          <w:bCs/>
          <w:color w:val="000000" w:themeColor="text1"/>
          <w:sz w:val="24"/>
          <w:szCs w:val="24"/>
        </w:rPr>
      </w:pPr>
    </w:p>
    <w:sectPr w:rsidR="00AD5250" w:rsidRPr="00AD5250" w:rsidSect="00C136F5">
      <w:pgSz w:w="12240" w:h="15840"/>
      <w:pgMar w:top="1480" w:right="110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63420"/>
    <w:rsid w:val="0022614A"/>
    <w:rsid w:val="008B5BBD"/>
    <w:rsid w:val="00AD5250"/>
    <w:rsid w:val="00B535B6"/>
    <w:rsid w:val="00B553CB"/>
    <w:rsid w:val="00C136F5"/>
    <w:rsid w:val="00C63420"/>
    <w:rsid w:val="00C76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36F5"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34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342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6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420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C634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C634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C6342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38A8781F42844831B05B166898A0B5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869083-D9B7-40CD-8773-0ACD91971737}"/>
      </w:docPartPr>
      <w:docPartBody>
        <w:p w:rsidR="00FE6D5D" w:rsidRDefault="00032C78" w:rsidP="00032C78">
          <w:pPr>
            <w:pStyle w:val="38A8781F42844831B05B166898A0B5A6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E4CE7980852D48A3AF2C8A70AC88E6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D83D47-59A9-414A-AE54-F2C40D75BCCF}"/>
      </w:docPartPr>
      <w:docPartBody>
        <w:p w:rsidR="00FE6D5D" w:rsidRDefault="00032C78" w:rsidP="00032C78">
          <w:pPr>
            <w:pStyle w:val="E4CE7980852D48A3AF2C8A70AC88E6E7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4DF9ACF971CE4303B723CCC0C81CB4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1E0F0-3605-4AC7-AE20-7340BA65D192}"/>
      </w:docPartPr>
      <w:docPartBody>
        <w:p w:rsidR="00FE6D5D" w:rsidRDefault="00032C78" w:rsidP="00032C78">
          <w:pPr>
            <w:pStyle w:val="4DF9ACF971CE4303B723CCC0C81CB41D"/>
          </w:pPr>
          <w:r w:rsidRPr="00364D03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C3A08-A870-42AB-9D82-C0D40CE38414}"/>
      </w:docPartPr>
      <w:docPartBody>
        <w:p w:rsidR="00FE6D5D" w:rsidRDefault="00032C78">
          <w:r w:rsidRPr="007267CD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032C78"/>
    <w:rsid w:val="00032C78"/>
    <w:rsid w:val="002579A3"/>
    <w:rsid w:val="00831257"/>
    <w:rsid w:val="008B4623"/>
    <w:rsid w:val="00DD56FC"/>
    <w:rsid w:val="00FE6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32C78"/>
    <w:rPr>
      <w:color w:val="808080"/>
    </w:rPr>
  </w:style>
  <w:style w:type="paragraph" w:customStyle="1" w:styleId="25A8C2EF194243CBAF2834D32788F290">
    <w:name w:val="25A8C2EF194243CBAF2834D32788F290"/>
    <w:rsid w:val="00032C78"/>
  </w:style>
  <w:style w:type="paragraph" w:customStyle="1" w:styleId="717EAFDEDE8047C6A673D5A1012DF2DF">
    <w:name w:val="717EAFDEDE8047C6A673D5A1012DF2DF"/>
    <w:rsid w:val="00032C78"/>
  </w:style>
  <w:style w:type="paragraph" w:customStyle="1" w:styleId="7FBDAEDD4CD54DC1A8469C01EC45F079">
    <w:name w:val="7FBDAEDD4CD54DC1A8469C01EC45F079"/>
    <w:rsid w:val="00032C78"/>
  </w:style>
  <w:style w:type="paragraph" w:customStyle="1" w:styleId="38A8781F42844831B05B166898A0B5A6">
    <w:name w:val="38A8781F42844831B05B166898A0B5A6"/>
    <w:rsid w:val="00032C78"/>
  </w:style>
  <w:style w:type="paragraph" w:customStyle="1" w:styleId="E4CE7980852D48A3AF2C8A70AC88E6E7">
    <w:name w:val="E4CE7980852D48A3AF2C8A70AC88E6E7"/>
    <w:rsid w:val="00032C78"/>
  </w:style>
  <w:style w:type="paragraph" w:customStyle="1" w:styleId="4DF9ACF971CE4303B723CCC0C81CB41D">
    <w:name w:val="4DF9ACF971CE4303B723CCC0C81CB41D"/>
    <w:rsid w:val="00032C78"/>
  </w:style>
  <w:style w:type="paragraph" w:customStyle="1" w:styleId="D3E75155046B4D7192031DDDB75FCEC0">
    <w:name w:val="D3E75155046B4D7192031DDDB75FCEC0"/>
    <w:rsid w:val="00032C78"/>
  </w:style>
  <w:style w:type="paragraph" w:customStyle="1" w:styleId="F7F0917C9B204657AA55D21F204810B3">
    <w:name w:val="F7F0917C9B204657AA55D21F204810B3"/>
    <w:rsid w:val="00032C78"/>
  </w:style>
  <w:style w:type="paragraph" w:customStyle="1" w:styleId="FCB9D0D21EEA49D1A505854E10D03923">
    <w:name w:val="FCB9D0D21EEA49D1A505854E10D03923"/>
    <w:rsid w:val="00032C78"/>
  </w:style>
  <w:style w:type="paragraph" w:customStyle="1" w:styleId="A2D4DB3B215344C79B537760927CFA2A">
    <w:name w:val="A2D4DB3B215344C79B537760927CFA2A"/>
    <w:rsid w:val="00032C78"/>
  </w:style>
  <w:style w:type="paragraph" w:customStyle="1" w:styleId="5D4DB31D67FE4562A603CE404F7B4FD4">
    <w:name w:val="5D4DB31D67FE4562A603CE404F7B4FD4"/>
    <w:rsid w:val="00032C78"/>
  </w:style>
  <w:style w:type="paragraph" w:customStyle="1" w:styleId="AB86E952E0F840D1B25C20CDF49051BA">
    <w:name w:val="AB86E952E0F840D1B25C20CDF49051BA"/>
    <w:rsid w:val="00032C78"/>
  </w:style>
  <w:style w:type="paragraph" w:customStyle="1" w:styleId="C567276A46C44195B5E84DC31EA688E2">
    <w:name w:val="C567276A46C44195B5E84DC31EA688E2"/>
    <w:rsid w:val="00032C78"/>
  </w:style>
  <w:style w:type="paragraph" w:customStyle="1" w:styleId="A0724972A7DB47179D0BC50058567926">
    <w:name w:val="A0724972A7DB47179D0BC50058567926"/>
    <w:rsid w:val="00032C78"/>
  </w:style>
  <w:style w:type="paragraph" w:customStyle="1" w:styleId="7009254E9F554BA481FAF06E24A9FD3E">
    <w:name w:val="7009254E9F554BA481FAF06E24A9FD3E"/>
    <w:rsid w:val="00032C78"/>
  </w:style>
  <w:style w:type="paragraph" w:customStyle="1" w:styleId="E6A3DEA38C564CBB94A5D186BB1C3D5C">
    <w:name w:val="E6A3DEA38C564CBB94A5D186BB1C3D5C"/>
    <w:rsid w:val="00032C78"/>
  </w:style>
  <w:style w:type="paragraph" w:customStyle="1" w:styleId="7BC18085819C4613AB50B5F7013CAFBB">
    <w:name w:val="7BC18085819C4613AB50B5F7013CAFBB"/>
    <w:rsid w:val="00032C78"/>
  </w:style>
  <w:style w:type="paragraph" w:customStyle="1" w:styleId="5F05A5D5E02640EBA5C378C954F0559E">
    <w:name w:val="5F05A5D5E02640EBA5C378C954F0559E"/>
    <w:rsid w:val="00032C78"/>
  </w:style>
  <w:style w:type="paragraph" w:customStyle="1" w:styleId="822E62681DD2485BB546B8D275A812B1">
    <w:name w:val="822E62681DD2485BB546B8D275A812B1"/>
    <w:rsid w:val="00032C78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>
  <University>Универзитет “Св. Климент Охридски”- Битола</University>
  <Faculty>ВИСОКА МЕДИЦИНСКА ШКОЛА - БИТОЛА</Faculty>
  <Address>„Партизанска“ б.б. - Битола</Address>
  <RangLists>Прелиминарна ранг листа - втор уписен рок-Студиска програма за општа медицинска сестра - Приватна квота</RangLists>
</root>
</file>

<file path=customXml/itemProps1.xml><?xml version="1.0" encoding="utf-8"?>
<ds:datastoreItem xmlns:ds="http://schemas.openxmlformats.org/officeDocument/2006/customXml" ds:itemID="{06851310-DA7D-4D52-9C39-A82E57AD76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vlatko</dc:creator>
  <cp:lastModifiedBy>Gordana</cp:lastModifiedBy>
  <cp:revision>7</cp:revision>
  <dcterms:created xsi:type="dcterms:W3CDTF">2012-07-14T18:55:00Z</dcterms:created>
  <dcterms:modified xsi:type="dcterms:W3CDTF">2012-09-07T10:12:00Z</dcterms:modified>
</cp:coreProperties>
</file>